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4CC" w:rsidRDefault="006910E6" w:rsidP="003744C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25</w:t>
      </w:r>
      <w:r w:rsidR="003744CC">
        <w:rPr>
          <w:rFonts w:ascii="Times New Roman" w:hAnsi="Times New Roman" w:cs="Times New Roman"/>
          <w:sz w:val="28"/>
          <w:szCs w:val="28"/>
        </w:rPr>
        <w:t>.05.2020 г. – 1 гр., 2 гр.</w:t>
      </w:r>
    </w:p>
    <w:p w:rsidR="003744CC" w:rsidRDefault="003744CC" w:rsidP="003744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«Сравнение массы</w:t>
      </w:r>
      <w:r w:rsidR="004A56A0">
        <w:rPr>
          <w:rFonts w:ascii="Times New Roman" w:hAnsi="Times New Roman" w:cs="Times New Roman"/>
          <w:b/>
          <w:sz w:val="28"/>
          <w:szCs w:val="28"/>
        </w:rPr>
        <w:t>. Измерение массы</w:t>
      </w:r>
      <w:r>
        <w:rPr>
          <w:rFonts w:ascii="Times New Roman" w:hAnsi="Times New Roman" w:cs="Times New Roman"/>
          <w:b/>
          <w:sz w:val="28"/>
          <w:szCs w:val="28"/>
        </w:rPr>
        <w:t>».</w:t>
      </w:r>
    </w:p>
    <w:p w:rsidR="003744CC" w:rsidRDefault="003744CC" w:rsidP="00374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.- Добрый день. Начинаем наше занятие.</w:t>
      </w:r>
    </w:p>
    <w:p w:rsidR="003744CC" w:rsidRDefault="003744CC" w:rsidP="00374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20 и обратно (прямой и обратный счет).</w:t>
      </w:r>
    </w:p>
    <w:p w:rsidR="004A56A0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A36F55">
        <w:rPr>
          <w:rFonts w:ascii="Times New Roman" w:hAnsi="Times New Roman" w:cs="Times New Roman"/>
          <w:sz w:val="28"/>
          <w:szCs w:val="28"/>
        </w:rPr>
        <w:t xml:space="preserve"> - Назовите соседей чисел:   </w:t>
      </w:r>
      <w:r w:rsidRPr="00A36F55">
        <w:rPr>
          <w:rFonts w:ascii="Times New Roman" w:hAnsi="Times New Roman" w:cs="Times New Roman"/>
          <w:sz w:val="32"/>
          <w:szCs w:val="32"/>
        </w:rPr>
        <w:t>1, 2, 3, 4, 5, 6, 7, 8, 9, 10</w:t>
      </w:r>
      <w:r w:rsidR="004A56A0">
        <w:rPr>
          <w:rFonts w:ascii="Times New Roman" w:hAnsi="Times New Roman" w:cs="Times New Roman"/>
          <w:sz w:val="32"/>
          <w:szCs w:val="32"/>
        </w:rPr>
        <w:t>.</w:t>
      </w:r>
      <w:r w:rsidRPr="00A36F55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F0D65">
        <w:rPr>
          <w:rFonts w:ascii="Times New Roman" w:hAnsi="Times New Roman" w:cs="Times New Roman"/>
          <w:sz w:val="28"/>
          <w:szCs w:val="28"/>
        </w:rPr>
        <w:t>Ребята, представьте,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>что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 xml:space="preserve">перед </w:t>
      </w:r>
      <w:r>
        <w:rPr>
          <w:rFonts w:ascii="Times New Roman" w:hAnsi="Times New Roman" w:cs="Times New Roman"/>
          <w:sz w:val="28"/>
          <w:szCs w:val="28"/>
        </w:rPr>
        <w:t>вами лежат 2 короб</w:t>
      </w:r>
      <w:r w:rsidRPr="001F0D65">
        <w:rPr>
          <w:rFonts w:ascii="Times New Roman" w:hAnsi="Times New Roman" w:cs="Times New Roman"/>
          <w:sz w:val="28"/>
          <w:szCs w:val="28"/>
        </w:rPr>
        <w:t>ки. В одной пластилин, в другой вата.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>Одна коробка лёгкая, а другая тяжелая</w:t>
      </w:r>
      <w:r>
        <w:rPr>
          <w:rFonts w:ascii="Times New Roman" w:hAnsi="Times New Roman" w:cs="Times New Roman"/>
          <w:sz w:val="28"/>
          <w:szCs w:val="28"/>
        </w:rPr>
        <w:t>. Какая из них легкая? А какая тяжелая? (где вата легкая, а где пластилин тяжелая).</w:t>
      </w:r>
    </w:p>
    <w:p w:rsidR="003744CC" w:rsidRPr="001F0D65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F0D65">
        <w:rPr>
          <w:rFonts w:ascii="Times New Roman" w:hAnsi="Times New Roman" w:cs="Times New Roman"/>
          <w:sz w:val="28"/>
          <w:szCs w:val="28"/>
        </w:rPr>
        <w:t>Как вы думаете, какую коробку должен нести мальчик,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>а какую девочка?</w:t>
      </w:r>
    </w:p>
    <w:p w:rsidR="003744CC" w:rsidRPr="001F0D65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F0D65">
        <w:rPr>
          <w:rFonts w:ascii="Times New Roman" w:hAnsi="Times New Roman" w:cs="Times New Roman"/>
          <w:sz w:val="28"/>
          <w:szCs w:val="28"/>
        </w:rPr>
        <w:t>Почему</w:t>
      </w:r>
      <w:r>
        <w:rPr>
          <w:rFonts w:ascii="Times New Roman" w:hAnsi="Times New Roman" w:cs="Times New Roman"/>
          <w:sz w:val="28"/>
          <w:szCs w:val="28"/>
        </w:rPr>
        <w:t>?</w:t>
      </w:r>
      <w:r w:rsidRPr="001F0D65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(потому что с пластилином короб</w:t>
      </w:r>
      <w:r w:rsidRPr="001F0D65">
        <w:rPr>
          <w:rFonts w:ascii="Times New Roman" w:hAnsi="Times New Roman" w:cs="Times New Roman"/>
          <w:sz w:val="28"/>
          <w:szCs w:val="28"/>
        </w:rPr>
        <w:t xml:space="preserve">ка тяжелее, чем </w:t>
      </w:r>
      <w:r>
        <w:rPr>
          <w:rFonts w:ascii="Times New Roman" w:hAnsi="Times New Roman" w:cs="Times New Roman"/>
          <w:sz w:val="28"/>
          <w:szCs w:val="28"/>
        </w:rPr>
        <w:t xml:space="preserve"> коробка с ватой</w:t>
      </w:r>
      <w:r w:rsidRPr="001F0D65">
        <w:rPr>
          <w:rFonts w:ascii="Times New Roman" w:hAnsi="Times New Roman" w:cs="Times New Roman"/>
          <w:sz w:val="28"/>
          <w:szCs w:val="28"/>
        </w:rPr>
        <w:t>)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есть на в</w:t>
      </w:r>
      <w:r w:rsidRPr="001F0D65">
        <w:rPr>
          <w:rFonts w:ascii="Times New Roman" w:hAnsi="Times New Roman" w:cs="Times New Roman"/>
          <w:sz w:val="28"/>
          <w:szCs w:val="28"/>
        </w:rPr>
        <w:t>аших участках</w:t>
      </w:r>
      <w:r>
        <w:rPr>
          <w:rFonts w:ascii="Times New Roman" w:hAnsi="Times New Roman" w:cs="Times New Roman"/>
          <w:sz w:val="28"/>
          <w:szCs w:val="28"/>
        </w:rPr>
        <w:t xml:space="preserve"> в детском саду, во дворах домов? (горка, качели, песочница)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1F0D65">
        <w:rPr>
          <w:rFonts w:ascii="Times New Roman" w:hAnsi="Times New Roman" w:cs="Times New Roman"/>
          <w:sz w:val="28"/>
          <w:szCs w:val="28"/>
        </w:rPr>
        <w:t xml:space="preserve">акие качели? </w:t>
      </w:r>
    </w:p>
    <w:p w:rsidR="003744CC" w:rsidRPr="001F0D65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 </w:t>
      </w:r>
      <w:r w:rsidRPr="001F0D65">
        <w:rPr>
          <w:rFonts w:ascii="Times New Roman" w:hAnsi="Times New Roman" w:cs="Times New Roman"/>
          <w:sz w:val="28"/>
          <w:szCs w:val="28"/>
        </w:rPr>
        <w:t>на участке есть качели, на которых можно качаться только вдвоём.</w:t>
      </w:r>
    </w:p>
    <w:p w:rsidR="003744CC" w:rsidRPr="001F0D65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Удобно ли качаться, если на ка</w:t>
      </w:r>
      <w:r>
        <w:rPr>
          <w:rFonts w:ascii="Times New Roman" w:hAnsi="Times New Roman" w:cs="Times New Roman"/>
          <w:sz w:val="28"/>
          <w:szCs w:val="28"/>
        </w:rPr>
        <w:t xml:space="preserve">чели сядет ребёнок и </w:t>
      </w:r>
      <w:r w:rsidRPr="001F0D65">
        <w:rPr>
          <w:rFonts w:ascii="Times New Roman" w:hAnsi="Times New Roman" w:cs="Times New Roman"/>
          <w:sz w:val="28"/>
          <w:szCs w:val="28"/>
        </w:rPr>
        <w:t>воспитатель? (Неудобно)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 xml:space="preserve">Почему? </w:t>
      </w:r>
      <w:r>
        <w:rPr>
          <w:rFonts w:ascii="Times New Roman" w:hAnsi="Times New Roman" w:cs="Times New Roman"/>
          <w:sz w:val="28"/>
          <w:szCs w:val="28"/>
        </w:rPr>
        <w:t>(Потому что воспитатель будет перевешивать ребенка.)</w:t>
      </w:r>
    </w:p>
    <w:p w:rsidR="003744CC" w:rsidRPr="001F0D65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1F0D65">
        <w:rPr>
          <w:rFonts w:ascii="Times New Roman" w:hAnsi="Times New Roman" w:cs="Times New Roman"/>
          <w:sz w:val="28"/>
          <w:szCs w:val="28"/>
        </w:rPr>
        <w:t xml:space="preserve"> этом случае говорят, </w:t>
      </w:r>
      <w:r w:rsidRPr="00523614">
        <w:rPr>
          <w:rFonts w:ascii="Times New Roman" w:hAnsi="Times New Roman" w:cs="Times New Roman"/>
          <w:i/>
          <w:sz w:val="28"/>
          <w:szCs w:val="28"/>
        </w:rPr>
        <w:t>что </w:t>
      </w:r>
      <w:r w:rsidRPr="00523614">
        <w:rPr>
          <w:rFonts w:ascii="Times New Roman" w:hAnsi="Times New Roman" w:cs="Times New Roman"/>
          <w:b/>
          <w:i/>
          <w:sz w:val="28"/>
          <w:szCs w:val="28"/>
        </w:rPr>
        <w:t>масса</w:t>
      </w:r>
      <w:r w:rsidRPr="00523614">
        <w:rPr>
          <w:rFonts w:ascii="Times New Roman" w:hAnsi="Times New Roman" w:cs="Times New Roman"/>
          <w:i/>
          <w:sz w:val="28"/>
          <w:szCs w:val="28"/>
        </w:rPr>
        <w:t xml:space="preserve"> воспитателя больше </w:t>
      </w:r>
      <w:r w:rsidRPr="00523614">
        <w:rPr>
          <w:rFonts w:ascii="Times New Roman" w:hAnsi="Times New Roman" w:cs="Times New Roman"/>
          <w:b/>
          <w:i/>
          <w:sz w:val="28"/>
          <w:szCs w:val="28"/>
        </w:rPr>
        <w:t>массы</w:t>
      </w:r>
      <w:r w:rsidRPr="00523614">
        <w:rPr>
          <w:rFonts w:ascii="Times New Roman" w:hAnsi="Times New Roman" w:cs="Times New Roman"/>
          <w:i/>
          <w:sz w:val="28"/>
          <w:szCs w:val="28"/>
        </w:rPr>
        <w:t xml:space="preserve"> ребенка.</w:t>
      </w:r>
      <w:r w:rsidRPr="005021FE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Pr="005021FE">
        <w:rPr>
          <w:rFonts w:ascii="Times New Roman" w:hAnsi="Times New Roman" w:cs="Times New Roman"/>
          <w:b/>
          <w:i/>
          <w:sz w:val="28"/>
          <w:szCs w:val="28"/>
        </w:rPr>
        <w:t>Масса</w:t>
      </w:r>
      <w:r w:rsidRPr="005021FE">
        <w:rPr>
          <w:rFonts w:ascii="Times New Roman" w:hAnsi="Times New Roman" w:cs="Times New Roman"/>
          <w:i/>
          <w:sz w:val="28"/>
          <w:szCs w:val="28"/>
        </w:rPr>
        <w:t xml:space="preserve"> – это величина, с помощью которой обозначают тяжесть предмета.</w:t>
      </w:r>
    </w:p>
    <w:p w:rsidR="003744CC" w:rsidRPr="001F0D65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1F0D65">
        <w:rPr>
          <w:rFonts w:ascii="Times New Roman" w:hAnsi="Times New Roman" w:cs="Times New Roman"/>
          <w:sz w:val="28"/>
          <w:szCs w:val="28"/>
        </w:rPr>
        <w:t>ак же можно узнать какой предмет тяжелее, т. е. сравнить по массе два предмета? (Можно положить их на качели, т. е. весы и посмотреть, какой предмет перевешивает).</w:t>
      </w:r>
    </w:p>
    <w:p w:rsidR="003744CC" w:rsidRPr="00523614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3614">
        <w:rPr>
          <w:rFonts w:ascii="Times New Roman" w:hAnsi="Times New Roman" w:cs="Times New Roman"/>
          <w:b/>
          <w:sz w:val="28"/>
          <w:szCs w:val="28"/>
        </w:rPr>
        <w:t>Вывод:</w:t>
      </w:r>
      <w:r w:rsidRPr="001F0D65">
        <w:rPr>
          <w:rFonts w:ascii="Times New Roman" w:hAnsi="Times New Roman" w:cs="Times New Roman"/>
          <w:sz w:val="28"/>
          <w:szCs w:val="28"/>
        </w:rPr>
        <w:t xml:space="preserve"> для того, чтобы сравнить по </w:t>
      </w:r>
      <w:r w:rsidRPr="00523614">
        <w:rPr>
          <w:rFonts w:ascii="Times New Roman" w:hAnsi="Times New Roman" w:cs="Times New Roman"/>
          <w:i/>
          <w:sz w:val="28"/>
          <w:szCs w:val="28"/>
        </w:rPr>
        <w:t>массе два предмета, надо один предмет положить на одну чашку весов, а другой на другую. Тот предмет, который перевешивает, имеет большую массу.</w:t>
      </w:r>
    </w:p>
    <w:p w:rsidR="003744CC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3744CC" w:rsidRPr="001F0D65">
        <w:rPr>
          <w:rFonts w:ascii="Times New Roman" w:hAnsi="Times New Roman" w:cs="Times New Roman"/>
          <w:b/>
          <w:sz w:val="28"/>
          <w:szCs w:val="28"/>
        </w:rPr>
        <w:t>.</w:t>
      </w:r>
      <w:r w:rsidR="003744CC">
        <w:rPr>
          <w:rFonts w:ascii="Times New Roman" w:hAnsi="Times New Roman" w:cs="Times New Roman"/>
          <w:sz w:val="28"/>
          <w:szCs w:val="28"/>
        </w:rPr>
        <w:t xml:space="preserve"> - </w:t>
      </w:r>
      <w:r w:rsidR="003744CC" w:rsidRPr="00265239">
        <w:rPr>
          <w:rFonts w:ascii="Times New Roman" w:hAnsi="Times New Roman" w:cs="Times New Roman"/>
          <w:sz w:val="28"/>
          <w:szCs w:val="28"/>
        </w:rPr>
        <w:t>Открыли тетрадь</w:t>
      </w:r>
      <w:r w:rsidR="003744CC">
        <w:rPr>
          <w:rFonts w:ascii="Times New Roman" w:hAnsi="Times New Roman" w:cs="Times New Roman"/>
          <w:sz w:val="28"/>
          <w:szCs w:val="28"/>
        </w:rPr>
        <w:t xml:space="preserve"> на странице 43. Посмотрите на картинку: что перевешивает арбуз или яблоко? (Арбуз.) В этом случае говорят масса арбуза больше массы яблока.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можно сказать о массе яблока и груши? (Масса яблока равна массе груши.)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Почему? Потому что весы находятся в равновесии.</w:t>
      </w:r>
    </w:p>
    <w:p w:rsidR="003744CC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3744CC" w:rsidRPr="001F0D65">
        <w:rPr>
          <w:rFonts w:ascii="Times New Roman" w:hAnsi="Times New Roman" w:cs="Times New Roman"/>
          <w:b/>
          <w:sz w:val="28"/>
          <w:szCs w:val="28"/>
        </w:rPr>
        <w:t xml:space="preserve">.1. </w:t>
      </w:r>
      <w:r w:rsidR="003744CC" w:rsidRPr="001F0D65">
        <w:rPr>
          <w:rFonts w:ascii="Times New Roman" w:hAnsi="Times New Roman" w:cs="Times New Roman"/>
          <w:sz w:val="28"/>
          <w:szCs w:val="28"/>
        </w:rPr>
        <w:t xml:space="preserve">Посмотрите </w:t>
      </w:r>
      <w:r w:rsidR="003744CC">
        <w:rPr>
          <w:rFonts w:ascii="Times New Roman" w:hAnsi="Times New Roman" w:cs="Times New Roman"/>
          <w:b/>
          <w:sz w:val="28"/>
          <w:szCs w:val="28"/>
        </w:rPr>
        <w:t>задание</w:t>
      </w:r>
      <w:r w:rsidR="003744CC" w:rsidRPr="001F0D65">
        <w:rPr>
          <w:rFonts w:ascii="Times New Roman" w:hAnsi="Times New Roman" w:cs="Times New Roman"/>
          <w:b/>
          <w:sz w:val="28"/>
          <w:szCs w:val="28"/>
        </w:rPr>
        <w:t xml:space="preserve"> № 1 </w:t>
      </w:r>
      <w:r w:rsidR="003744CC">
        <w:rPr>
          <w:rFonts w:ascii="Times New Roman" w:hAnsi="Times New Roman" w:cs="Times New Roman"/>
          <w:sz w:val="28"/>
          <w:szCs w:val="28"/>
        </w:rPr>
        <w:t>на странице 43. Надо сравнить плоды по массе с помощью знаков &gt;, &lt;, =.</w:t>
      </w:r>
    </w:p>
    <w:p w:rsidR="003744CC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3744CC" w:rsidRPr="001F0D65">
        <w:rPr>
          <w:rFonts w:ascii="Times New Roman" w:hAnsi="Times New Roman" w:cs="Times New Roman"/>
          <w:b/>
          <w:sz w:val="28"/>
          <w:szCs w:val="28"/>
        </w:rPr>
        <w:t>.2.</w:t>
      </w:r>
      <w:r w:rsidR="003744CC">
        <w:rPr>
          <w:rFonts w:ascii="Times New Roman" w:hAnsi="Times New Roman" w:cs="Times New Roman"/>
          <w:sz w:val="28"/>
          <w:szCs w:val="28"/>
        </w:rPr>
        <w:t xml:space="preserve"> </w:t>
      </w:r>
      <w:r w:rsidR="003744CC" w:rsidRPr="001F0D65">
        <w:rPr>
          <w:rFonts w:ascii="Times New Roman" w:hAnsi="Times New Roman" w:cs="Times New Roman"/>
          <w:sz w:val="28"/>
          <w:szCs w:val="28"/>
        </w:rPr>
        <w:t xml:space="preserve">Посмотрите </w:t>
      </w:r>
      <w:r w:rsidR="003744CC" w:rsidRPr="001F0D65">
        <w:rPr>
          <w:rFonts w:ascii="Times New Roman" w:hAnsi="Times New Roman" w:cs="Times New Roman"/>
          <w:b/>
          <w:sz w:val="28"/>
          <w:szCs w:val="28"/>
        </w:rPr>
        <w:t>задание  № 2</w:t>
      </w:r>
      <w:r w:rsidR="003744CC">
        <w:rPr>
          <w:rFonts w:ascii="Times New Roman" w:hAnsi="Times New Roman" w:cs="Times New Roman"/>
          <w:sz w:val="28"/>
          <w:szCs w:val="28"/>
        </w:rPr>
        <w:t xml:space="preserve"> на стр. 44</w:t>
      </w:r>
      <w:r w:rsidR="003744CC" w:rsidRPr="001F0D65">
        <w:rPr>
          <w:rFonts w:ascii="Times New Roman" w:hAnsi="Times New Roman" w:cs="Times New Roman"/>
          <w:sz w:val="28"/>
          <w:szCs w:val="28"/>
        </w:rPr>
        <w:t>.</w:t>
      </w:r>
    </w:p>
    <w:p w:rsidR="003744CC" w:rsidRPr="009717DE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9717DE">
        <w:rPr>
          <w:rStyle w:val="c17"/>
          <w:i/>
          <w:iCs/>
          <w:color w:val="000000"/>
          <w:sz w:val="27"/>
          <w:szCs w:val="27"/>
        </w:rPr>
        <w:t>Надо обвести картинку под красной чертой, на которой весы находятся в исправном состоянии.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В новом детском саду есть живой уголок. В нем живут черепаха и 2 мышки.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>
        <w:rPr>
          <w:rStyle w:val="c0"/>
          <w:color w:val="000000"/>
          <w:sz w:val="27"/>
          <w:szCs w:val="27"/>
        </w:rPr>
        <w:t>Как вы думаете, кто тяжелее, черепаха или мышка?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(Черепаха тяжелее, потому что ее уравновешивают 2 мышки.)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Рассмотрите картинки, расположенные под красной чертой: в детском саду было несколько весов. На каждые из них размещали черепаху и мышку, и все весы вели себя по-разному.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Рассмотрите первую картинку.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Что показывают весы? (Что масса черепахи и мышки одинакова.)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Правильные ли эти весы? (Нет.)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lastRenderedPageBreak/>
        <w:t>- Почему?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Обведите картинку, на которой весы находятся в исправном состоянии.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Какую картинку вы обвели? (Третью.)</w:t>
      </w:r>
    </w:p>
    <w:p w:rsidR="003744CC" w:rsidRDefault="003744CC" w:rsidP="004A56A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Почему?</w:t>
      </w:r>
    </w:p>
    <w:p w:rsidR="003744CC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3744CC" w:rsidRPr="001F0D65">
        <w:rPr>
          <w:rFonts w:ascii="Times New Roman" w:hAnsi="Times New Roman" w:cs="Times New Roman"/>
          <w:b/>
          <w:sz w:val="28"/>
          <w:szCs w:val="28"/>
        </w:rPr>
        <w:t>.3. Задание № 3</w:t>
      </w:r>
      <w:r w:rsidR="003744CC">
        <w:rPr>
          <w:rFonts w:ascii="Times New Roman" w:hAnsi="Times New Roman" w:cs="Times New Roman"/>
          <w:sz w:val="28"/>
          <w:szCs w:val="28"/>
        </w:rPr>
        <w:t xml:space="preserve">. </w:t>
      </w:r>
      <w:r w:rsidR="003744CC" w:rsidRPr="009717DE">
        <w:rPr>
          <w:rFonts w:ascii="Times New Roman" w:hAnsi="Times New Roman" w:cs="Times New Roman"/>
          <w:i/>
          <w:sz w:val="28"/>
          <w:szCs w:val="28"/>
        </w:rPr>
        <w:t>Составьте задачи, «оденьте» схемы и запишите равенства.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Рассмотрите картинки, это фотографии, сделанные в новом детском саду. Придумайте задачу по первой фотографии. Н-р, НА одну чашу весов положили 5 яблок, на другую – 5 груш. Сколько всего фруктов положили на весы?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в задаче известно? (Части. Одна часть 5 и другая часть 5.) Пишем цифры под маленькими отрезками.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-Что нужно узнать? (Целое.) Пишем знак вопроса под большим отрезком.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найти целое, если известны части? (Надо части сложить, т.е. к 5 прибавить 5, получится 10.) Печатаем решение в клетках.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 весы в равновесии? (Потому что масса яблок равна массе груш.)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Вторая задача: «На качелях катались 2 мальчика и 3 девочки. Сколько всего детей катались на качелях?»</w:t>
      </w:r>
    </w:p>
    <w:p w:rsidR="003744CC" w:rsidRDefault="003744CC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Сначала «одеваем» схему. В задаче известны части – 2 и 3.Печатаете цифры под маленькими отрезками. В задаче нужно найти целое. Пишем знак вопроса под большим отрезком. Для того чтобы найти целое, надо сложить части, т.е. 2+3=5.</w:t>
      </w:r>
    </w:p>
    <w:p w:rsidR="004A56A0" w:rsidRDefault="004A56A0" w:rsidP="004A56A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Физкультминутка.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Быстро встаньте, улыбнитесь,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Выше, выше потянитесь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Ну-ка, плечи распрямите,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Поднимите, опустите,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Влево, вправо повернитесь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Пола ручками коснитесь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Сели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361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встали, сели - </w:t>
      </w:r>
      <w:r w:rsidRPr="00523614">
        <w:rPr>
          <w:rFonts w:ascii="Times New Roman" w:hAnsi="Times New Roman" w:cs="Times New Roman"/>
          <w:sz w:val="28"/>
          <w:szCs w:val="28"/>
        </w:rPr>
        <w:t>встали</w:t>
      </w:r>
    </w:p>
    <w:p w:rsidR="004A56A0" w:rsidRPr="00523614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И на месте поскакали.</w:t>
      </w:r>
    </w:p>
    <w:p w:rsidR="004A56A0" w:rsidRPr="006F4165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56A0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4A56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Объем измеряют литрами, а массу измеряют килограммами. Отгадайте загадку:</w:t>
      </w:r>
      <w:r w:rsidRPr="007057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F4165">
        <w:rPr>
          <w:rFonts w:ascii="Times New Roman" w:hAnsi="Times New Roman" w:cs="Times New Roman"/>
          <w:sz w:val="28"/>
          <w:szCs w:val="28"/>
        </w:rPr>
        <w:t>Две сестры качались, </w:t>
      </w:r>
    </w:p>
    <w:p w:rsidR="004A56A0" w:rsidRPr="006F4165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6F4165">
        <w:rPr>
          <w:rFonts w:ascii="Times New Roman" w:hAnsi="Times New Roman" w:cs="Times New Roman"/>
          <w:sz w:val="28"/>
          <w:szCs w:val="28"/>
        </w:rPr>
        <w:t>Правды добивались, </w:t>
      </w:r>
    </w:p>
    <w:p w:rsidR="004A56A0" w:rsidRPr="006F4165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6F4165">
        <w:rPr>
          <w:rFonts w:ascii="Times New Roman" w:hAnsi="Times New Roman" w:cs="Times New Roman"/>
          <w:sz w:val="28"/>
          <w:szCs w:val="28"/>
        </w:rPr>
        <w:t>А когда добились — </w:t>
      </w:r>
    </w:p>
    <w:p w:rsidR="004A56A0" w:rsidRPr="006F4165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Остановились».        (</w:t>
      </w:r>
      <w:r w:rsidRPr="006F4165">
        <w:rPr>
          <w:rFonts w:ascii="Times New Roman" w:hAnsi="Times New Roman" w:cs="Times New Roman"/>
          <w:sz w:val="28"/>
          <w:szCs w:val="28"/>
        </w:rPr>
        <w:t>Весы</w:t>
      </w:r>
      <w:r>
        <w:rPr>
          <w:rFonts w:ascii="Times New Roman" w:hAnsi="Times New Roman" w:cs="Times New Roman"/>
          <w:sz w:val="28"/>
          <w:szCs w:val="28"/>
        </w:rPr>
        <w:t>.)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Правильно, весы. Откройте  страничку 45 и посмотрите на рисунки. На одной чаше находится гиря 1 кг. А на другой чаше весов лежат баклажаны. Красные стрелочки весов находятся в равновесии. Значит, баклажаны весят 1 кг. Масса баклажан</w:t>
      </w:r>
      <w:r w:rsidR="00E939B9">
        <w:rPr>
          <w:rFonts w:ascii="Times New Roman" w:hAnsi="Times New Roman" w:cs="Times New Roman"/>
          <w:sz w:val="28"/>
          <w:szCs w:val="28"/>
        </w:rPr>
        <w:t>ов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равна 1 кг.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кочан капусты, сколько весит? (1 кг.). Масса капусты тоже равна 1кг.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 весы, расположенные внизу, находятся в равновесии? (Потому что масса баклажанов и капусты одинакова.) 1 кг. баклажанов = 1кг. капусты.</w:t>
      </w:r>
    </w:p>
    <w:p w:rsidR="004A56A0" w:rsidRDefault="004A56A0" w:rsidP="004A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6.1. </w:t>
      </w:r>
      <w:r w:rsidR="001A1B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Посмотрите </w:t>
      </w:r>
      <w:r>
        <w:rPr>
          <w:rFonts w:ascii="Times New Roman" w:hAnsi="Times New Roman" w:cs="Times New Roman"/>
          <w:b/>
          <w:sz w:val="28"/>
          <w:szCs w:val="28"/>
        </w:rPr>
        <w:t xml:space="preserve">задание № 1 </w:t>
      </w:r>
      <w:r>
        <w:rPr>
          <w:rFonts w:ascii="Times New Roman" w:hAnsi="Times New Roman" w:cs="Times New Roman"/>
          <w:sz w:val="28"/>
          <w:szCs w:val="28"/>
        </w:rPr>
        <w:t>на странице 45. Надо сравнить по массе орехи и грибы с помощью знаков &gt;, &lt;. Грибы весят 2 кг., а орехи -1 кг.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6.2.</w:t>
      </w:r>
      <w:r>
        <w:rPr>
          <w:rFonts w:ascii="Times New Roman" w:hAnsi="Times New Roman" w:cs="Times New Roman"/>
          <w:sz w:val="28"/>
          <w:szCs w:val="28"/>
        </w:rPr>
        <w:t xml:space="preserve"> Посмотрите </w:t>
      </w:r>
      <w:r>
        <w:rPr>
          <w:rFonts w:ascii="Times New Roman" w:hAnsi="Times New Roman" w:cs="Times New Roman"/>
          <w:b/>
          <w:sz w:val="28"/>
          <w:szCs w:val="28"/>
        </w:rPr>
        <w:t>задание  № 2</w:t>
      </w:r>
      <w:r>
        <w:rPr>
          <w:rFonts w:ascii="Times New Roman" w:hAnsi="Times New Roman" w:cs="Times New Roman"/>
          <w:sz w:val="28"/>
          <w:szCs w:val="28"/>
        </w:rPr>
        <w:t>. Рассмотрите внимательно картинки: масса винограда и яблок одинаковая, и масса картошки и огурцов одинаковая. Но виноград весит 3 кг., а огурцы 2+2=4 – весят 4 кг. Узнайте, какова масса яблок и картошки?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56A0">
        <w:rPr>
          <w:rFonts w:ascii="Times New Roman" w:hAnsi="Times New Roman" w:cs="Times New Roman"/>
          <w:b/>
          <w:sz w:val="28"/>
          <w:szCs w:val="28"/>
        </w:rPr>
        <w:t>6.3.</w:t>
      </w:r>
      <w:r>
        <w:rPr>
          <w:rFonts w:ascii="Times New Roman" w:hAnsi="Times New Roman" w:cs="Times New Roman"/>
          <w:sz w:val="28"/>
          <w:szCs w:val="28"/>
        </w:rPr>
        <w:t xml:space="preserve"> – Откройте страницу 47. Посмотрите на рисунок.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какой магазин зашли Таня и Ваня с родителями? (В овощной.)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написано на табличках под каждым товаром? (Масса этого товара.)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Надо помочь семье посчитать</w:t>
      </w:r>
      <w:r w:rsidR="001A1B1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сколько килограмм весят их сумки.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Какой товар был положен в синюю сумку? (Арбуз и кочан капусты.)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Можно </w:t>
      </w:r>
      <w:r w:rsidR="001A1B10">
        <w:rPr>
          <w:rFonts w:ascii="Times New Roman" w:hAnsi="Times New Roman" w:cs="Times New Roman"/>
          <w:sz w:val="28"/>
          <w:szCs w:val="28"/>
        </w:rPr>
        <w:t xml:space="preserve">ли </w:t>
      </w:r>
      <w:r>
        <w:rPr>
          <w:rFonts w:ascii="Times New Roman" w:hAnsi="Times New Roman" w:cs="Times New Roman"/>
          <w:sz w:val="28"/>
          <w:szCs w:val="28"/>
        </w:rPr>
        <w:t>узнать</w:t>
      </w:r>
      <w:r w:rsidR="001A1B1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сколько весит содержимое этой сумки? (Можно.)</w:t>
      </w:r>
    </w:p>
    <w:p w:rsidR="004A56A0" w:rsidRDefault="004A56A0" w:rsidP="004A5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это можно сделать? (Для этого надо сложить 7 кг. и 3 кг.)</w:t>
      </w:r>
    </w:p>
    <w:p w:rsidR="004A56A0" w:rsidRDefault="004A56A0" w:rsidP="004A56A0">
      <w:pPr>
        <w:spacing w:after="0" w:line="240" w:lineRule="auto"/>
        <w:jc w:val="both"/>
        <w:rPr>
          <w:color w:val="000000"/>
        </w:rPr>
      </w:pPr>
      <w:r>
        <w:rPr>
          <w:rFonts w:ascii="Times New Roman" w:hAnsi="Times New Roman" w:cs="Times New Roman"/>
          <w:sz w:val="28"/>
          <w:szCs w:val="28"/>
        </w:rPr>
        <w:t xml:space="preserve">- Воспользуйтесь числовой линейкой: найдите на линейке число 7 и сделайте от него вправо 3 шага. Оказываемся в числе 10: 7+3=10. Запишите равенство в клетках </w:t>
      </w:r>
      <w:r w:rsidR="001A1B10">
        <w:rPr>
          <w:rFonts w:ascii="Times New Roman" w:hAnsi="Times New Roman" w:cs="Times New Roman"/>
          <w:sz w:val="28"/>
          <w:szCs w:val="28"/>
        </w:rPr>
        <w:t>рядом с синей сумкой. Определите массу каждой сумки.</w:t>
      </w:r>
    </w:p>
    <w:p w:rsidR="003744CC" w:rsidRDefault="003744CC" w:rsidP="00374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Итог:</w:t>
      </w:r>
    </w:p>
    <w:p w:rsidR="003744CC" w:rsidRPr="001F0D65" w:rsidRDefault="003744CC" w:rsidP="00374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 xml:space="preserve">- Кому вы сегодня смогли помочь? </w:t>
      </w:r>
    </w:p>
    <w:p w:rsidR="003744CC" w:rsidRDefault="003744CC" w:rsidP="003744CC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F0D65">
        <w:rPr>
          <w:sz w:val="28"/>
          <w:szCs w:val="28"/>
        </w:rPr>
        <w:t xml:space="preserve">- Какие знания дали вам возможность </w:t>
      </w:r>
      <w:r>
        <w:rPr>
          <w:rStyle w:val="c0"/>
          <w:color w:val="000000"/>
          <w:sz w:val="27"/>
          <w:szCs w:val="27"/>
        </w:rPr>
        <w:t>определить, кто из зверушек тяжелее</w:t>
      </w:r>
      <w:r w:rsidR="004A56A0">
        <w:rPr>
          <w:rStyle w:val="c0"/>
          <w:color w:val="000000"/>
          <w:sz w:val="27"/>
          <w:szCs w:val="27"/>
        </w:rPr>
        <w:t xml:space="preserve"> и</w:t>
      </w:r>
      <w:r w:rsidR="004A56A0" w:rsidRPr="004A56A0">
        <w:rPr>
          <w:color w:val="000000"/>
          <w:sz w:val="27"/>
          <w:szCs w:val="27"/>
        </w:rPr>
        <w:t xml:space="preserve"> </w:t>
      </w:r>
      <w:r w:rsidR="004A56A0">
        <w:rPr>
          <w:rStyle w:val="c0"/>
          <w:color w:val="000000"/>
          <w:sz w:val="27"/>
          <w:szCs w:val="27"/>
        </w:rPr>
        <w:t>сколько килограмм весят сумки?</w:t>
      </w:r>
    </w:p>
    <w:p w:rsidR="003744CC" w:rsidRPr="001F0D65" w:rsidRDefault="003744CC" w:rsidP="00374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3744CC" w:rsidRPr="001F0D65" w:rsidRDefault="003744CC" w:rsidP="00374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- До свидания.</w:t>
      </w:r>
    </w:p>
    <w:p w:rsidR="009113E0" w:rsidRDefault="003744CC">
      <w:r>
        <w:rPr>
          <w:noProof/>
          <w:lang w:eastAsia="ru-RU"/>
        </w:rPr>
        <w:drawing>
          <wp:inline distT="0" distB="0" distL="0" distR="0" wp14:anchorId="15399213" wp14:editId="5CA5AD9B">
            <wp:extent cx="5934075" cy="4448175"/>
            <wp:effectExtent l="0" t="0" r="9525" b="9525"/>
            <wp:docPr id="1" name="Рисунок 1" descr="C:\Users\Динарис\Desktop\Фото для занятий\WhatsApp Image 2020-05-17 at 12.49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нарис\Desktop\Фото для занятий\WhatsApp Image 2020-05-17 at 12.49.25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13E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1CC" w:rsidRDefault="009901CC">
      <w:pPr>
        <w:spacing w:after="0" w:line="240" w:lineRule="auto"/>
      </w:pPr>
      <w:r>
        <w:separator/>
      </w:r>
    </w:p>
  </w:endnote>
  <w:endnote w:type="continuationSeparator" w:id="0">
    <w:p w:rsidR="009901CC" w:rsidRDefault="00990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0075644"/>
      <w:docPartObj>
        <w:docPartGallery w:val="Page Numbers (Bottom of Page)"/>
        <w:docPartUnique/>
      </w:docPartObj>
    </w:sdtPr>
    <w:sdtEndPr/>
    <w:sdtContent>
      <w:p w:rsidR="004A58B8" w:rsidRDefault="003744CC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39B9">
          <w:rPr>
            <w:noProof/>
          </w:rPr>
          <w:t>2</w:t>
        </w:r>
        <w:r>
          <w:fldChar w:fldCharType="end"/>
        </w:r>
      </w:p>
    </w:sdtContent>
  </w:sdt>
  <w:p w:rsidR="00EE1C4D" w:rsidRDefault="009901C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1CC" w:rsidRDefault="009901CC">
      <w:pPr>
        <w:spacing w:after="0" w:line="240" w:lineRule="auto"/>
      </w:pPr>
      <w:r>
        <w:separator/>
      </w:r>
    </w:p>
  </w:footnote>
  <w:footnote w:type="continuationSeparator" w:id="0">
    <w:p w:rsidR="009901CC" w:rsidRDefault="009901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6E1"/>
    <w:rsid w:val="001A1B10"/>
    <w:rsid w:val="003744CC"/>
    <w:rsid w:val="004416E1"/>
    <w:rsid w:val="00472BB9"/>
    <w:rsid w:val="004A56A0"/>
    <w:rsid w:val="006910E6"/>
    <w:rsid w:val="009113E0"/>
    <w:rsid w:val="009901CC"/>
    <w:rsid w:val="00A015D8"/>
    <w:rsid w:val="00E9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744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744CC"/>
  </w:style>
  <w:style w:type="paragraph" w:customStyle="1" w:styleId="c1">
    <w:name w:val="c1"/>
    <w:basedOn w:val="a"/>
    <w:rsid w:val="00374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3744CC"/>
  </w:style>
  <w:style w:type="character" w:customStyle="1" w:styleId="c0">
    <w:name w:val="c0"/>
    <w:basedOn w:val="a0"/>
    <w:rsid w:val="003744CC"/>
  </w:style>
  <w:style w:type="paragraph" w:styleId="a5">
    <w:name w:val="Balloon Text"/>
    <w:basedOn w:val="a"/>
    <w:link w:val="a6"/>
    <w:uiPriority w:val="99"/>
    <w:semiHidden/>
    <w:unhideWhenUsed/>
    <w:rsid w:val="00374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44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744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744CC"/>
  </w:style>
  <w:style w:type="paragraph" w:customStyle="1" w:styleId="c1">
    <w:name w:val="c1"/>
    <w:basedOn w:val="a"/>
    <w:rsid w:val="00374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3744CC"/>
  </w:style>
  <w:style w:type="character" w:customStyle="1" w:styleId="c0">
    <w:name w:val="c0"/>
    <w:basedOn w:val="a0"/>
    <w:rsid w:val="003744CC"/>
  </w:style>
  <w:style w:type="paragraph" w:styleId="a5">
    <w:name w:val="Balloon Text"/>
    <w:basedOn w:val="a"/>
    <w:link w:val="a6"/>
    <w:uiPriority w:val="99"/>
    <w:semiHidden/>
    <w:unhideWhenUsed/>
    <w:rsid w:val="00374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4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842</Words>
  <Characters>4803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8</cp:revision>
  <dcterms:created xsi:type="dcterms:W3CDTF">2020-05-17T08:59:00Z</dcterms:created>
  <dcterms:modified xsi:type="dcterms:W3CDTF">2020-05-23T08:53:00Z</dcterms:modified>
</cp:coreProperties>
</file>